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432" w14:textId="77777777" w:rsidR="00FB1E4F" w:rsidRPr="00FB1E4F" w:rsidRDefault="00FB1E4F" w:rsidP="00FB1E4F">
      <w:pPr>
        <w:rPr>
          <w:rFonts w:ascii="Times New Roman" w:hAnsi="Times New Roman" w:cs="Times New Roman"/>
          <w:lang w:val="sr-Cyrl-RS"/>
        </w:rPr>
      </w:pPr>
    </w:p>
    <w:p w14:paraId="6A6A9AF4" w14:textId="13F1CFDE" w:rsidR="00FB1E4F" w:rsidRPr="00FB3C32" w:rsidRDefault="00FB1E4F" w:rsidP="00FB1E4F">
      <w:pPr>
        <w:rPr>
          <w:rFonts w:ascii="Times New Roman" w:hAnsi="Times New Roman" w:cs="Times New Roman"/>
        </w:rPr>
      </w:pPr>
      <w:r w:rsidRPr="00260735">
        <w:rPr>
          <w:rFonts w:ascii="Times New Roman" w:hAnsi="Times New Roman" w:cs="Times New Roman"/>
          <w:b/>
          <w:i/>
          <w:noProof/>
          <w:sz w:val="44"/>
        </w:rPr>
        <w:drawing>
          <wp:anchor distT="0" distB="0" distL="114300" distR="114300" simplePos="0" relativeHeight="251659264" behindDoc="0" locked="0" layoutInCell="1" allowOverlap="1" wp14:anchorId="3EC02428" wp14:editId="6C37E852">
            <wp:simplePos x="0" y="0"/>
            <wp:positionH relativeFrom="column">
              <wp:posOffset>0</wp:posOffset>
            </wp:positionH>
            <wp:positionV relativeFrom="paragraph">
              <wp:posOffset>304800</wp:posOffset>
            </wp:positionV>
            <wp:extent cx="979170" cy="1318260"/>
            <wp:effectExtent l="19050" t="0" r="0" b="0"/>
            <wp:wrapSquare wrapText="bothSides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3182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C765D9" w14:textId="77777777" w:rsidR="00FB1E4F" w:rsidRPr="00FB3C32" w:rsidRDefault="00FB1E4F" w:rsidP="00FB1E4F">
      <w:pPr>
        <w:rPr>
          <w:rFonts w:ascii="Times New Roman" w:hAnsi="Times New Roman" w:cs="Times New Roman"/>
        </w:rPr>
      </w:pPr>
    </w:p>
    <w:p w14:paraId="7A9AFC30" w14:textId="77777777" w:rsidR="00FB1E4F" w:rsidRPr="00FB3C32" w:rsidRDefault="00FB1E4F" w:rsidP="00FB1E4F">
      <w:pPr>
        <w:rPr>
          <w:rFonts w:ascii="Times New Roman" w:hAnsi="Times New Roman" w:cs="Times New Roman"/>
        </w:rPr>
      </w:pPr>
    </w:p>
    <w:p w14:paraId="26C9ACC8" w14:textId="77777777" w:rsidR="00FB1E4F" w:rsidRPr="00FB3C32" w:rsidRDefault="00FB1E4F" w:rsidP="00FB1E4F">
      <w:pPr>
        <w:rPr>
          <w:rFonts w:ascii="Times New Roman" w:hAnsi="Times New Roman" w:cs="Times New Roman"/>
        </w:rPr>
      </w:pPr>
    </w:p>
    <w:p w14:paraId="21F64B80" w14:textId="77777777" w:rsidR="00FB1E4F" w:rsidRPr="00FB3C32" w:rsidRDefault="00FB1E4F" w:rsidP="00FB1E4F">
      <w:pPr>
        <w:rPr>
          <w:rFonts w:ascii="Times New Roman" w:hAnsi="Times New Roman" w:cs="Times New Roman"/>
        </w:rPr>
      </w:pPr>
    </w:p>
    <w:p w14:paraId="00BB34FC" w14:textId="77777777" w:rsidR="00FB1E4F" w:rsidRDefault="00FB1E4F" w:rsidP="00FB1E4F">
      <w:pPr>
        <w:rPr>
          <w:rFonts w:ascii="Times New Roman" w:hAnsi="Times New Roman" w:cs="Times New Roman"/>
        </w:rPr>
      </w:pPr>
    </w:p>
    <w:p w14:paraId="51BC9696" w14:textId="77777777" w:rsidR="00FB1E4F" w:rsidRPr="00A47ABA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val="sr-Cyrl-RS"/>
        </w:rPr>
      </w:pPr>
    </w:p>
    <w:p w14:paraId="07E350CC" w14:textId="6BD6A577" w:rsidR="00FB1E4F" w:rsidRPr="00A47ABA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val="sr-Cyrl-RS"/>
        </w:rPr>
      </w:pPr>
      <w:r w:rsidRPr="00A47ABA">
        <w:rPr>
          <w:rFonts w:ascii="Times New Roman" w:hAnsi="Times New Roman" w:cs="Times New Roman"/>
          <w:b/>
          <w:bCs/>
          <w:i/>
          <w:iCs/>
          <w:sz w:val="40"/>
          <w:szCs w:val="40"/>
          <w:lang w:val="sr-Cyrl-RS"/>
        </w:rPr>
        <w:t>ОШ „ЛАЗА КОСТИЋ“ ГАКОВО</w:t>
      </w:r>
    </w:p>
    <w:p w14:paraId="7B18AC77" w14:textId="6F5A0E5D" w:rsidR="00FB1E4F" w:rsidRPr="00A47ABA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  <w:lang w:val="sr-Cyrl-RS"/>
        </w:rPr>
      </w:pPr>
      <w:r w:rsidRPr="00A47ABA">
        <w:rPr>
          <w:rFonts w:ascii="Times New Roman" w:hAnsi="Times New Roman" w:cs="Times New Roman"/>
          <w:b/>
          <w:bCs/>
          <w:i/>
          <w:iCs/>
          <w:sz w:val="40"/>
          <w:szCs w:val="40"/>
          <w:lang w:val="sr-Cyrl-RS"/>
        </w:rPr>
        <w:t>ПЛАН САМОВРЕДНОВАЊА ЗА ШКОЛСКУ 2026/2027. ГОДИНУ</w:t>
      </w:r>
    </w:p>
    <w:p w14:paraId="7C9D5AA5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3BAB713D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3B241065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tbl>
      <w:tblPr>
        <w:tblpPr w:leftFromText="180" w:rightFromText="180" w:vertAnchor="text" w:horzAnchor="page" w:tblpX="901" w:tblpY="-579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4389"/>
        <w:gridCol w:w="2977"/>
        <w:gridCol w:w="5244"/>
      </w:tblGrid>
      <w:tr w:rsidR="00FB1E4F" w14:paraId="1A0DF801" w14:textId="77777777" w:rsidTr="00483B1E">
        <w:trPr>
          <w:trHeight w:val="416"/>
        </w:trPr>
        <w:tc>
          <w:tcPr>
            <w:tcW w:w="15304" w:type="dxa"/>
            <w:gridSpan w:val="4"/>
            <w:shd w:val="clear" w:color="auto" w:fill="D9F2D0" w:themeFill="accent6" w:themeFillTint="33"/>
          </w:tcPr>
          <w:p w14:paraId="7195C75C" w14:textId="5041CA3F" w:rsidR="00FB1E4F" w:rsidRPr="00FB3C32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FB3C32">
              <w:rPr>
                <w:rFonts w:ascii="Times New Roman" w:hAnsi="Times New Roman" w:cs="Times New Roman"/>
                <w:b/>
                <w:bCs/>
                <w:lang w:val="sr-Cyrl-RS"/>
              </w:rPr>
              <w:lastRenderedPageBreak/>
              <w:t>ЧЛАНОВИ ТИМА ЗА САМОВРЕДНОВАЊЕ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 xml:space="preserve"> ЗА ШКОЛСКУ 202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/202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. ГОДИНУ</w:t>
            </w:r>
          </w:p>
        </w:tc>
      </w:tr>
      <w:tr w:rsidR="00FB1E4F" w14:paraId="76538E3C" w14:textId="77777777" w:rsidTr="00483B1E">
        <w:trPr>
          <w:trHeight w:val="494"/>
        </w:trPr>
        <w:tc>
          <w:tcPr>
            <w:tcW w:w="2694" w:type="dxa"/>
            <w:shd w:val="clear" w:color="auto" w:fill="D9F2D0" w:themeFill="accent6" w:themeFillTint="33"/>
          </w:tcPr>
          <w:p w14:paraId="24F00147" w14:textId="77777777" w:rsidR="00FB1E4F" w:rsidRPr="00074213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074213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Име и презиме</w:t>
            </w:r>
          </w:p>
        </w:tc>
        <w:tc>
          <w:tcPr>
            <w:tcW w:w="4389" w:type="dxa"/>
            <w:shd w:val="clear" w:color="auto" w:fill="D9F2D0" w:themeFill="accent6" w:themeFillTint="33"/>
          </w:tcPr>
          <w:p w14:paraId="266DBC23" w14:textId="77777777" w:rsidR="00FB1E4F" w:rsidRPr="00074213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074213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Занимање</w:t>
            </w:r>
          </w:p>
        </w:tc>
        <w:tc>
          <w:tcPr>
            <w:tcW w:w="2977" w:type="dxa"/>
            <w:shd w:val="clear" w:color="auto" w:fill="D9F2D0" w:themeFill="accent6" w:themeFillTint="33"/>
          </w:tcPr>
          <w:p w14:paraId="5AD75F28" w14:textId="77777777" w:rsidR="00FB1E4F" w:rsidRPr="00074213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074213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Представник</w:t>
            </w:r>
          </w:p>
        </w:tc>
        <w:tc>
          <w:tcPr>
            <w:tcW w:w="5244" w:type="dxa"/>
            <w:shd w:val="clear" w:color="auto" w:fill="D9F2D0" w:themeFill="accent6" w:themeFillTint="33"/>
          </w:tcPr>
          <w:p w14:paraId="136A7693" w14:textId="77777777" w:rsidR="00FB1E4F" w:rsidRPr="00074213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</w:pPr>
            <w:r w:rsidRPr="00074213">
              <w:rPr>
                <w:rFonts w:ascii="Times New Roman" w:hAnsi="Times New Roman" w:cs="Times New Roman"/>
                <w:b/>
                <w:bCs/>
                <w:i/>
                <w:iCs/>
                <w:lang w:val="sr-Cyrl-RS"/>
              </w:rPr>
              <w:t>Улога у тиму</w:t>
            </w:r>
          </w:p>
        </w:tc>
      </w:tr>
      <w:tr w:rsidR="00FB1E4F" w14:paraId="1C81067C" w14:textId="77777777" w:rsidTr="00483B1E">
        <w:trPr>
          <w:trHeight w:val="700"/>
        </w:trPr>
        <w:tc>
          <w:tcPr>
            <w:tcW w:w="2694" w:type="dxa"/>
          </w:tcPr>
          <w:p w14:paraId="7E8493C5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Сњежана Стојановић</w:t>
            </w:r>
          </w:p>
        </w:tc>
        <w:tc>
          <w:tcPr>
            <w:tcW w:w="4389" w:type="dxa"/>
          </w:tcPr>
          <w:p w14:paraId="3F25F60F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Професор српског језика</w:t>
            </w:r>
          </w:p>
        </w:tc>
        <w:tc>
          <w:tcPr>
            <w:tcW w:w="2977" w:type="dxa"/>
          </w:tcPr>
          <w:p w14:paraId="2E5D8347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Директор школе</w:t>
            </w:r>
          </w:p>
        </w:tc>
        <w:tc>
          <w:tcPr>
            <w:tcW w:w="5244" w:type="dxa"/>
          </w:tcPr>
          <w:p w14:paraId="54820EDD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Руководилац Тима</w:t>
            </w:r>
          </w:p>
        </w:tc>
      </w:tr>
      <w:tr w:rsidR="00FB1E4F" w14:paraId="6836E02C" w14:textId="77777777" w:rsidTr="00483B1E">
        <w:trPr>
          <w:trHeight w:val="596"/>
        </w:trPr>
        <w:tc>
          <w:tcPr>
            <w:tcW w:w="2694" w:type="dxa"/>
          </w:tcPr>
          <w:p w14:paraId="1CE2807E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Александра Јосић</w:t>
            </w:r>
          </w:p>
        </w:tc>
        <w:tc>
          <w:tcPr>
            <w:tcW w:w="4389" w:type="dxa"/>
          </w:tcPr>
          <w:p w14:paraId="38681327" w14:textId="70A7610A" w:rsidR="00FB1E4F" w:rsidRDefault="00752CC6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Дипломирани </w:t>
            </w:r>
            <w:r w:rsidR="00FB1E4F">
              <w:rPr>
                <w:rFonts w:ascii="Times New Roman" w:hAnsi="Times New Roman" w:cs="Times New Roman"/>
                <w:lang w:val="sr-Cyrl-RS"/>
              </w:rPr>
              <w:t>педагог</w:t>
            </w:r>
          </w:p>
        </w:tc>
        <w:tc>
          <w:tcPr>
            <w:tcW w:w="2977" w:type="dxa"/>
          </w:tcPr>
          <w:p w14:paraId="0BB38D8C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Стручни сарадник</w:t>
            </w:r>
          </w:p>
        </w:tc>
        <w:tc>
          <w:tcPr>
            <w:tcW w:w="5244" w:type="dxa"/>
          </w:tcPr>
          <w:p w14:paraId="0249E730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Координатор Тима</w:t>
            </w:r>
          </w:p>
        </w:tc>
      </w:tr>
      <w:tr w:rsidR="00FB1E4F" w14:paraId="27092D96" w14:textId="77777777" w:rsidTr="00483B1E">
        <w:trPr>
          <w:trHeight w:val="512"/>
        </w:trPr>
        <w:tc>
          <w:tcPr>
            <w:tcW w:w="2694" w:type="dxa"/>
          </w:tcPr>
          <w:p w14:paraId="1C42D99F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Сања Милетић Ковач</w:t>
            </w:r>
          </w:p>
        </w:tc>
        <w:tc>
          <w:tcPr>
            <w:tcW w:w="4389" w:type="dxa"/>
          </w:tcPr>
          <w:p w14:paraId="4BA366E0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Професор разредне наставе</w:t>
            </w:r>
          </w:p>
        </w:tc>
        <w:tc>
          <w:tcPr>
            <w:tcW w:w="2977" w:type="dxa"/>
          </w:tcPr>
          <w:p w14:paraId="56AE8F77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Учитељица</w:t>
            </w:r>
          </w:p>
        </w:tc>
        <w:tc>
          <w:tcPr>
            <w:tcW w:w="5244" w:type="dxa"/>
          </w:tcPr>
          <w:p w14:paraId="01C2BE3F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Контролор</w:t>
            </w:r>
          </w:p>
        </w:tc>
      </w:tr>
      <w:tr w:rsidR="00FB1E4F" w14:paraId="41DBE454" w14:textId="77777777" w:rsidTr="00483B1E">
        <w:trPr>
          <w:trHeight w:val="562"/>
        </w:trPr>
        <w:tc>
          <w:tcPr>
            <w:tcW w:w="2694" w:type="dxa"/>
          </w:tcPr>
          <w:p w14:paraId="26269DE6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Зорица Саџак</w:t>
            </w:r>
          </w:p>
        </w:tc>
        <w:tc>
          <w:tcPr>
            <w:tcW w:w="4389" w:type="dxa"/>
          </w:tcPr>
          <w:p w14:paraId="32845932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Дипломирани биолог </w:t>
            </w:r>
          </w:p>
        </w:tc>
        <w:tc>
          <w:tcPr>
            <w:tcW w:w="2977" w:type="dxa"/>
          </w:tcPr>
          <w:p w14:paraId="1A5EA86F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Наставник</w:t>
            </w:r>
          </w:p>
        </w:tc>
        <w:tc>
          <w:tcPr>
            <w:tcW w:w="5244" w:type="dxa"/>
          </w:tcPr>
          <w:p w14:paraId="3C7078ED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Члан Тима</w:t>
            </w:r>
          </w:p>
        </w:tc>
      </w:tr>
      <w:tr w:rsidR="00FB1E4F" w14:paraId="031C4245" w14:textId="77777777" w:rsidTr="00483B1E">
        <w:trPr>
          <w:trHeight w:val="595"/>
        </w:trPr>
        <w:tc>
          <w:tcPr>
            <w:tcW w:w="2694" w:type="dxa"/>
          </w:tcPr>
          <w:p w14:paraId="5BC4A862" w14:textId="48AA8D5F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Бранкица Стојковић</w:t>
            </w:r>
          </w:p>
        </w:tc>
        <w:tc>
          <w:tcPr>
            <w:tcW w:w="4389" w:type="dxa"/>
          </w:tcPr>
          <w:p w14:paraId="227CAD2B" w14:textId="036DF78B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Професор српског језика</w:t>
            </w:r>
          </w:p>
        </w:tc>
        <w:tc>
          <w:tcPr>
            <w:tcW w:w="2977" w:type="dxa"/>
          </w:tcPr>
          <w:p w14:paraId="240C14E1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Наставник</w:t>
            </w:r>
          </w:p>
        </w:tc>
        <w:tc>
          <w:tcPr>
            <w:tcW w:w="5244" w:type="dxa"/>
          </w:tcPr>
          <w:p w14:paraId="7E89AF6F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Члан Тима</w:t>
            </w:r>
          </w:p>
        </w:tc>
      </w:tr>
      <w:tr w:rsidR="00FB1E4F" w14:paraId="65CB52C6" w14:textId="77777777" w:rsidTr="00483B1E">
        <w:trPr>
          <w:trHeight w:val="561"/>
        </w:trPr>
        <w:tc>
          <w:tcPr>
            <w:tcW w:w="2694" w:type="dxa"/>
          </w:tcPr>
          <w:p w14:paraId="6E26F7CD" w14:textId="4FDA287C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Члан Ученичког парламента</w:t>
            </w:r>
          </w:p>
        </w:tc>
        <w:tc>
          <w:tcPr>
            <w:tcW w:w="4389" w:type="dxa"/>
          </w:tcPr>
          <w:p w14:paraId="67FD7027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Председник Ученичког парламента</w:t>
            </w:r>
          </w:p>
        </w:tc>
        <w:tc>
          <w:tcPr>
            <w:tcW w:w="2977" w:type="dxa"/>
          </w:tcPr>
          <w:p w14:paraId="00C482AE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Ученик</w:t>
            </w:r>
          </w:p>
        </w:tc>
        <w:tc>
          <w:tcPr>
            <w:tcW w:w="5244" w:type="dxa"/>
          </w:tcPr>
          <w:p w14:paraId="0DD60004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Члан Тима</w:t>
            </w:r>
          </w:p>
        </w:tc>
      </w:tr>
      <w:tr w:rsidR="00FB1E4F" w14:paraId="65C85E8B" w14:textId="77777777" w:rsidTr="00483B1E">
        <w:trPr>
          <w:trHeight w:val="561"/>
        </w:trPr>
        <w:tc>
          <w:tcPr>
            <w:tcW w:w="2694" w:type="dxa"/>
          </w:tcPr>
          <w:p w14:paraId="4433598C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Ивана Шупут</w:t>
            </w:r>
          </w:p>
        </w:tc>
        <w:tc>
          <w:tcPr>
            <w:tcW w:w="4389" w:type="dxa"/>
          </w:tcPr>
          <w:p w14:paraId="00FF2954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Председник Савета родитеља</w:t>
            </w:r>
          </w:p>
        </w:tc>
        <w:tc>
          <w:tcPr>
            <w:tcW w:w="2977" w:type="dxa"/>
          </w:tcPr>
          <w:p w14:paraId="57E12A58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Родитељ</w:t>
            </w:r>
          </w:p>
        </w:tc>
        <w:tc>
          <w:tcPr>
            <w:tcW w:w="5244" w:type="dxa"/>
          </w:tcPr>
          <w:p w14:paraId="74225FF6" w14:textId="77777777" w:rsidR="00FB1E4F" w:rsidRDefault="00FB1E4F" w:rsidP="00483B1E">
            <w:pPr>
              <w:tabs>
                <w:tab w:val="left" w:pos="2530"/>
              </w:tabs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Члан Тима</w:t>
            </w:r>
          </w:p>
        </w:tc>
      </w:tr>
    </w:tbl>
    <w:p w14:paraId="52DFF634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1AD9D399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131EBFD9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6B4A1159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73C117D4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382D01AD" w14:textId="77777777" w:rsid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sz w:val="36"/>
          <w:szCs w:val="36"/>
          <w:lang w:val="sr-Cyrl-RS"/>
        </w:rPr>
      </w:pPr>
    </w:p>
    <w:p w14:paraId="2FF354EA" w14:textId="77777777" w:rsidR="00FB1E4F" w:rsidRPr="00FB1E4F" w:rsidRDefault="00FB1E4F" w:rsidP="00FB1E4F">
      <w:pPr>
        <w:tabs>
          <w:tab w:val="left" w:pos="2530"/>
        </w:tabs>
        <w:jc w:val="center"/>
        <w:rPr>
          <w:rFonts w:ascii="Times New Roman" w:hAnsi="Times New Roman" w:cs="Times New Roman"/>
          <w:i/>
          <w:iCs/>
          <w:lang w:val="sr-Cyrl-RS"/>
        </w:rPr>
      </w:pPr>
    </w:p>
    <w:p w14:paraId="38C296FC" w14:textId="77777777" w:rsidR="00FB1E4F" w:rsidRPr="00FB1E4F" w:rsidRDefault="00FB1E4F" w:rsidP="00FB1E4F">
      <w:pPr>
        <w:ind w:left="720"/>
        <w:jc w:val="center"/>
        <w:rPr>
          <w:rFonts w:ascii="Times New Roman" w:hAnsi="Times New Roman" w:cs="Times New Roman"/>
          <w:sz w:val="32"/>
          <w:szCs w:val="32"/>
        </w:rPr>
      </w:pPr>
      <w:r w:rsidRPr="00FB1E4F">
        <w:rPr>
          <w:rFonts w:ascii="Times New Roman" w:hAnsi="Times New Roman" w:cs="Times New Roman"/>
          <w:b/>
          <w:bCs/>
          <w:sz w:val="32"/>
          <w:szCs w:val="32"/>
        </w:rPr>
        <w:lastRenderedPageBreak/>
        <w:t>Области самовредновања:</w:t>
      </w:r>
    </w:p>
    <w:p w14:paraId="1C270A14" w14:textId="7F605C7B" w:rsidR="00FB1E4F" w:rsidRPr="00FB1E4F" w:rsidRDefault="00FB1E4F" w:rsidP="00FB1E4F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B1E4F">
        <w:rPr>
          <w:rFonts w:ascii="Times New Roman" w:hAnsi="Times New Roman" w:cs="Times New Roman"/>
          <w:b/>
          <w:bCs/>
          <w:i/>
          <w:iCs/>
        </w:rPr>
        <w:t>Подршка ученицима</w:t>
      </w:r>
      <w:r w:rsidRPr="00FB1E4F">
        <w:rPr>
          <w:rFonts w:ascii="Times New Roman" w:hAnsi="Times New Roman" w:cs="Times New Roman"/>
        </w:rPr>
        <w:t xml:space="preserve"> (са фокусом на иклузију, ИОП1/ИОП2 и дигиталне ресурсе подршке)</w:t>
      </w:r>
    </w:p>
    <w:p w14:paraId="20BA7483" w14:textId="77777777" w:rsidR="00FB1E4F" w:rsidRPr="00FB1E4F" w:rsidRDefault="00FB1E4F" w:rsidP="00FB1E4F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FB1E4F">
        <w:rPr>
          <w:rFonts w:ascii="Times New Roman" w:hAnsi="Times New Roman" w:cs="Times New Roman"/>
          <w:b/>
          <w:bCs/>
          <w:i/>
          <w:iCs/>
        </w:rPr>
        <w:t>Образовна постигнућа ученика</w:t>
      </w:r>
      <w:r w:rsidRPr="00FB1E4F">
        <w:rPr>
          <w:rFonts w:ascii="Times New Roman" w:hAnsi="Times New Roman" w:cs="Times New Roman"/>
        </w:rPr>
        <w:t xml:space="preserve"> (са фокусом на праћење напретка уз помоћ дигиталних алата и индивидуализовани приступ)</w:t>
      </w:r>
    </w:p>
    <w:p w14:paraId="5F9E2EE0" w14:textId="7ADE5948" w:rsidR="00FB1E4F" w:rsidRPr="00FB1E4F" w:rsidRDefault="00FB1E4F" w:rsidP="00FB1E4F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RS"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Циљеви самовредновања</w:t>
      </w:r>
      <w:r w:rsidRPr="00A075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RS" w:eastAsia="sr-Latn-RS"/>
          <w14:ligatures w14:val="none"/>
        </w:rPr>
        <w:t>:</w:t>
      </w:r>
    </w:p>
    <w:p w14:paraId="52792722" w14:textId="77777777" w:rsidR="00FB1E4F" w:rsidRPr="00FB1E4F" w:rsidRDefault="00FB1E4F" w:rsidP="00FB1E4F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Процена подршке ученицима: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Утврдити колико су делотворне мере подршке у учењу, инклузивна пракса, професионална оријентација, ваннаставне активности и брига о добробити ученика.</w:t>
      </w:r>
    </w:p>
    <w:p w14:paraId="0CDF2270" w14:textId="77777777" w:rsidR="00FB1E4F" w:rsidRPr="00FB1E4F" w:rsidRDefault="00FB1E4F" w:rsidP="00FB1E4F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Анализа образовних постигнућа: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Утврдити какав је успех ученика у редовној настави, на иницијалним, формативирним и сумативним тестовима, као и на завршном испиту и такмичењима.</w:t>
      </w:r>
    </w:p>
    <w:p w14:paraId="6738E96B" w14:textId="77777777" w:rsidR="00FB1E4F" w:rsidRPr="00FB1E4F" w:rsidRDefault="00FB1E4F" w:rsidP="00FB1E4F">
      <w:pPr>
        <w:numPr>
          <w:ilvl w:val="0"/>
          <w:numId w:val="2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Дефинисање мера за унапређивање: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На основу добијених података израдити Акциони план за унапређивање квалитета рада у овим областима.</w:t>
      </w:r>
    </w:p>
    <w:p w14:paraId="0D5F99B2" w14:textId="77777777" w:rsidR="00FB1E4F" w:rsidRPr="00FB1E4F" w:rsidRDefault="00FB1E4F" w:rsidP="00FB1E4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6CEEB7D7">
          <v:rect id="_x0000_i1025" style="width:0;height:1.5pt" o:hralign="center" o:hrstd="t" o:hr="t" fillcolor="#a0a0a0" stroked="f"/>
        </w:pict>
      </w:r>
    </w:p>
    <w:p w14:paraId="279803C1" w14:textId="77777777" w:rsidR="00FB1E4F" w:rsidRPr="00FB1E4F" w:rsidRDefault="00FB1E4F" w:rsidP="00FB1E4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3. Показатељи квалитета (Стандарди)</w:t>
      </w:r>
    </w:p>
    <w:p w14:paraId="4D5996E1" w14:textId="4CF5EE48" w:rsidR="00FB1E4F" w:rsidRPr="00FB1E4F" w:rsidRDefault="00FB1E4F" w:rsidP="00FB1E4F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RS" w:eastAsia="sr-Latn-RS"/>
          <w14:ligatures w14:val="none"/>
        </w:rPr>
        <w:t>Кључна област 3</w:t>
      </w: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: Образовна постигнућа ученика</w:t>
      </w:r>
    </w:p>
    <w:p w14:paraId="00FE1D5E" w14:textId="77777777" w:rsidR="00FB1E4F" w:rsidRPr="00FB1E4F" w:rsidRDefault="00FB1E4F" w:rsidP="00FB1E4F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Континуитет и напредак: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Анализа успеха ученика на свим нивоима (од иницијалних тестирања до завршног испита).</w:t>
      </w:r>
    </w:p>
    <w:p w14:paraId="2FB95AA5" w14:textId="7A05BE7D" w:rsidR="00FB1E4F" w:rsidRPr="00FB1E4F" w:rsidRDefault="00FB1E4F" w:rsidP="00FB1E4F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Резултати на стандардизованим тестовима: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Успех на иницијалним тестовима, завршном испиту и националним/међународним тестирањима</w:t>
      </w:r>
      <w:r w:rsidR="00752CC6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.</w:t>
      </w:r>
    </w:p>
    <w:p w14:paraId="74D727F5" w14:textId="77777777" w:rsidR="00FB1E4F" w:rsidRPr="00A0754D" w:rsidRDefault="00FB1E4F" w:rsidP="00FB1E4F">
      <w:pPr>
        <w:numPr>
          <w:ilvl w:val="0"/>
          <w:numId w:val="4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Успех на такмичењима: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Учешће и резултати ученика на такмичењима и смотрама свих нивоа.</w:t>
      </w:r>
    </w:p>
    <w:p w14:paraId="0BF0F405" w14:textId="4D8A7972" w:rsidR="00FB1E4F" w:rsidRPr="00FB1E4F" w:rsidRDefault="00FB1E4F" w:rsidP="00FB1E4F">
      <w:pPr>
        <w:spacing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RS" w:eastAsia="sr-Latn-RS"/>
          <w14:ligatures w14:val="none"/>
        </w:rPr>
        <w:t>Кључна област 4</w:t>
      </w: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: Подршка ученицима</w:t>
      </w:r>
    </w:p>
    <w:p w14:paraId="35CE09CE" w14:textId="561C20C6" w:rsidR="00FB1E4F" w:rsidRPr="00FB1E4F" w:rsidRDefault="00FB1E4F" w:rsidP="00FB1E4F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Лични, социјални и емоционални развој: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 школ</w:t>
      </w:r>
      <w:r w:rsidR="00A0754D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и се 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нег</w:t>
      </w:r>
      <w:r w:rsidR="00A0754D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ује 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безбедно и подстицајно окружењ</w:t>
      </w:r>
      <w:r w:rsidR="00A0754D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е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, </w:t>
      </w:r>
      <w:r w:rsidR="00A0754D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посебна пажња се посвећује 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превенцији насиља и бризи о здрављу и добробити ученика.</w:t>
      </w:r>
    </w:p>
    <w:p w14:paraId="3C5B0132" w14:textId="49E4554D" w:rsidR="00FB1E4F" w:rsidRPr="00FB1E4F" w:rsidRDefault="00FB1E4F" w:rsidP="00FB1E4F">
      <w:pPr>
        <w:numPr>
          <w:ilvl w:val="0"/>
          <w:numId w:val="3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Подршка у учењу: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Брзо и систематично препознавање потреба за додатном подршком (допунска настава, ИОП1, ИОП2).</w:t>
      </w:r>
    </w:p>
    <w:p w14:paraId="0A49C172" w14:textId="77777777" w:rsidR="00FB1E4F" w:rsidRPr="00FB1E4F" w:rsidRDefault="00FB1E4F" w:rsidP="00FB1E4F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lastRenderedPageBreak/>
        <w:t>Професионална оријентација: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Подршка ученицима (посебно 7. и 8. разреда) при избору даљег школовања и каријерном информисању.</w:t>
      </w:r>
    </w:p>
    <w:p w14:paraId="4A8EE391" w14:textId="77777777" w:rsidR="00FB1E4F" w:rsidRPr="00FB1E4F" w:rsidRDefault="00FB1E4F" w:rsidP="00FB1E4F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Ваннаставне активности: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Разноврсност секција, екскурзија, културних и спортских активности.</w:t>
      </w:r>
    </w:p>
    <w:p w14:paraId="1994F2CE" w14:textId="77777777" w:rsidR="00A0754D" w:rsidRPr="00A0754D" w:rsidRDefault="00A0754D" w:rsidP="00A0754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Посебни циљеви самовредновања</w:t>
      </w:r>
    </w:p>
    <w:p w14:paraId="023399B0" w14:textId="77777777" w:rsidR="00A0754D" w:rsidRPr="00A0754D" w:rsidRDefault="00A0754D" w:rsidP="00A07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Ефикасност ИОП-а:</w:t>
      </w:r>
      <w:r w:rsidRPr="00A0754D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Проценити квалитет израде, примене и мониторинга индивидуализованих и индивидуалних образовних планова (ИОП1 и ИОП2) и њихов утицај на напредак ученика.</w:t>
      </w:r>
    </w:p>
    <w:p w14:paraId="109BA80B" w14:textId="77777777" w:rsidR="00A0754D" w:rsidRPr="00A0754D" w:rsidRDefault="00A0754D" w:rsidP="00A07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Примена дигиталних алата у инклузији:</w:t>
      </w:r>
      <w:r w:rsidRPr="00A0754D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Утврдити у којој мери се дигиталне технологије и асистивне технологије користе за прилагођавање наставног материјала ученицима којима је потребна додатна подршка.</w:t>
      </w:r>
    </w:p>
    <w:p w14:paraId="3E8A5CD4" w14:textId="77777777" w:rsidR="00A0754D" w:rsidRPr="00A0754D" w:rsidRDefault="00A0754D" w:rsidP="00A0754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Формативно вредновање путем дигиталних алата:</w:t>
      </w:r>
      <w:r w:rsidRPr="00A0754D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Анализирати употребу дигиталних платформи (нпр. Google Classroom, Kahoot, Quizizz, еДневник) за континуирано праћење постигнућа и давање повратних информација свим ученицима.</w:t>
      </w:r>
    </w:p>
    <w:p w14:paraId="7D24DA4C" w14:textId="6654CD19" w:rsidR="00FB1E4F" w:rsidRPr="00FB1E4F" w:rsidRDefault="00A0754D" w:rsidP="00752CC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A0754D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Унапређење квалитета постигнућа:</w:t>
      </w:r>
      <w:r w:rsidRPr="00A0754D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Идентификовати како прилагођени приступи и употреба ИКТ-а доприносе бољим резултатима ученика на свим нивоима.</w:t>
      </w:r>
    </w:p>
    <w:p w14:paraId="09D79A9C" w14:textId="77777777" w:rsidR="00FB1E4F" w:rsidRPr="00FB1E4F" w:rsidRDefault="00FB1E4F" w:rsidP="00FB1E4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4. Активности и временски оквир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5"/>
        <w:gridCol w:w="3294"/>
        <w:gridCol w:w="4380"/>
        <w:gridCol w:w="2514"/>
        <w:gridCol w:w="1609"/>
      </w:tblGrid>
      <w:tr w:rsidR="00752CC6" w:rsidRPr="00FB1E4F" w14:paraId="6E3FF659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53160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Фaзa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11610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Активност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81F87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Кључни инструменти / Извори података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E755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Одговорна лица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7F7F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Рок</w:t>
            </w:r>
          </w:p>
        </w:tc>
      </w:tr>
      <w:tr w:rsidR="00752CC6" w:rsidRPr="00FB1E4F" w14:paraId="6DC4802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DAA2B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I Припрема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A09C4C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Формирање тима и израда плана</w:t>
            </w:r>
          </w:p>
          <w:p w14:paraId="2898DF56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0BBCA3E9" w14:textId="255D6FEE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• Дефинисање узорка и </w:t>
            </w:r>
            <w:r w:rsidR="00752CC6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дељење</w:t>
            </w: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упитника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8E7ED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Индикатори квалитета рада школе</w:t>
            </w:r>
          </w:p>
          <w:p w14:paraId="2816577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7C2697C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Протоколи за посматрање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9401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Тим за самовредновање, директор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CEFB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Септембар</w:t>
            </w:r>
          </w:p>
        </w:tc>
      </w:tr>
      <w:tr w:rsidR="00752CC6" w:rsidRPr="00FB1E4F" w14:paraId="7807CF3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75B8CE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II Прикупљање података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F7FE5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Анализа иницијалних тестова</w:t>
            </w:r>
          </w:p>
          <w:p w14:paraId="581A2B7D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7F033632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lastRenderedPageBreak/>
              <w:t>• Анкетирање ученика, родитеља и наставника</w:t>
            </w:r>
          </w:p>
          <w:p w14:paraId="3943098F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5BD29448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Анализа еДневника и педагошке документације (ИОП, допунска/додатна настава)</w:t>
            </w:r>
          </w:p>
          <w:p w14:paraId="388F661F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704D968A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Увид у часове и ваннаставне активности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951FD2" w14:textId="20B10268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lastRenderedPageBreak/>
              <w:t>• Упитници за ученике/родитеље/наставнике</w:t>
            </w:r>
            <w:r w:rsidR="00A0754D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 xml:space="preserve"> (једна кључна област у првом, друга у другом полугодишту)</w:t>
            </w:r>
          </w:p>
          <w:p w14:paraId="52F2A68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lastRenderedPageBreak/>
              <w:br/>
            </w:r>
          </w:p>
          <w:p w14:paraId="41EAC6BB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Извештаји стручних већа</w:t>
            </w:r>
          </w:p>
          <w:p w14:paraId="66D6D74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5B0E062D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Педагошка документација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FD373" w14:textId="50869E3A" w:rsidR="00FB1E4F" w:rsidRPr="00FB1E4F" w:rsidRDefault="00752CC6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lastRenderedPageBreak/>
              <w:t>Стручни сарадник,</w:t>
            </w:r>
            <w:r w:rsidR="00FB1E4F"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одељенске старешине, Тим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FBA38" w14:textId="45EA54E8" w:rsidR="00A0754D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Октобар – </w:t>
            </w:r>
            <w:r w:rsidR="00A0754D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април</w:t>
            </w:r>
          </w:p>
        </w:tc>
      </w:tr>
      <w:tr w:rsidR="00752CC6" w:rsidRPr="00FB1E4F" w14:paraId="5D452F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A50E6D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t>III Анализа података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275445" w14:textId="3D3B7DF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• Статистичка обрада </w:t>
            </w:r>
            <w:r w:rsidR="00752CC6"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упитника</w:t>
            </w:r>
          </w:p>
          <w:p w14:paraId="68D8D1C0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60F3A82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Анализа резултата тестирања и успеха на крају полугодишта/године</w:t>
            </w:r>
          </w:p>
          <w:p w14:paraId="7E871EEF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20BAA23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Свођење резултата и идентификовање јаких страна и области за развој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D3D3E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Извештаји и графички прикази</w:t>
            </w:r>
          </w:p>
          <w:p w14:paraId="52534EA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60FC9842" w14:textId="52524522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СВОТ  анализа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69FC09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Тим за самовредновање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F6B9DD" w14:textId="61EFEFED" w:rsidR="00FB1E4F" w:rsidRPr="00FB1E4F" w:rsidRDefault="00752CC6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Децембар</w:t>
            </w:r>
            <w:r w:rsidR="00FB1E4F"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kern w:val="0"/>
                <w:lang w:val="sr-Cyrl-RS" w:eastAsia="sr-Latn-RS"/>
                <w14:ligatures w14:val="none"/>
              </w:rPr>
              <w:t>мај</w:t>
            </w:r>
          </w:p>
        </w:tc>
      </w:tr>
      <w:tr w:rsidR="00752CC6" w:rsidRPr="00FB1E4F" w14:paraId="18AC79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B518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b/>
                <w:bCs/>
                <w:kern w:val="0"/>
                <w:lang w:eastAsia="sr-Latn-RS"/>
                <w14:ligatures w14:val="none"/>
              </w:rPr>
              <w:lastRenderedPageBreak/>
              <w:t>IV Извештавање и планирање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82E8F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Израда Извештаја о самовредновању</w:t>
            </w:r>
          </w:p>
          <w:p w14:paraId="5F2FB4BA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4435267A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Представљање извештава Наставничком већу, Савету родитеља и Школском одбору</w:t>
            </w:r>
          </w:p>
          <w:p w14:paraId="4611E72B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37DE3616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Израда Акционог плана за унапређивање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CDBF2F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Завршни извештај</w:t>
            </w:r>
          </w:p>
          <w:p w14:paraId="0A2C5C13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br/>
            </w:r>
          </w:p>
          <w:p w14:paraId="62D4EAE4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• Акциони план за наредну школску годину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40A31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Тим за самовредновање, Наставничко веће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7B9B7" w14:textId="77777777" w:rsidR="00FB1E4F" w:rsidRPr="00FB1E4F" w:rsidRDefault="00FB1E4F" w:rsidP="00FB1E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</w:pPr>
            <w:r w:rsidRPr="00FB1E4F">
              <w:rPr>
                <w:rFonts w:ascii="Times New Roman" w:eastAsia="Times New Roman" w:hAnsi="Times New Roman" w:cs="Times New Roman"/>
                <w:kern w:val="0"/>
                <w:lang w:eastAsia="sr-Latn-RS"/>
                <w14:ligatures w14:val="none"/>
              </w:rPr>
              <w:t>Мај – Јун</w:t>
            </w:r>
          </w:p>
        </w:tc>
      </w:tr>
    </w:tbl>
    <w:p w14:paraId="2BAAAE79" w14:textId="77777777" w:rsidR="00FB1E4F" w:rsidRPr="00FB1E4F" w:rsidRDefault="00FB1E4F" w:rsidP="00FB1E4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7A50FE34">
          <v:rect id="_x0000_i1027" style="width:0;height:1.5pt" o:hralign="center" o:hrstd="t" o:hr="t" fillcolor="#a0a0a0" stroked="f"/>
        </w:pict>
      </w:r>
    </w:p>
    <w:p w14:paraId="4DF417A5" w14:textId="77777777" w:rsidR="00FB1E4F" w:rsidRPr="00FB1E4F" w:rsidRDefault="00FB1E4F" w:rsidP="00FB1E4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t>5. Методе и инструменти за прикупљање података</w:t>
      </w:r>
    </w:p>
    <w:p w14:paraId="283BFDEB" w14:textId="77777777" w:rsidR="00FB1E4F" w:rsidRPr="00FB1E4F" w:rsidRDefault="00FB1E4F" w:rsidP="00FB1E4F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Анкете и упитници:</w:t>
      </w:r>
    </w:p>
    <w:p w14:paraId="7FF53DA5" w14:textId="2F221DD2" w:rsidR="00A0754D" w:rsidRPr="00FB1E4F" w:rsidRDefault="00FB1E4F" w:rsidP="00752CC6">
      <w:pPr>
        <w:numPr>
          <w:ilvl w:val="1"/>
          <w:numId w:val="5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Анкета за ученике</w:t>
      </w:r>
      <w:r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, 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Анкета за родитеље</w:t>
      </w:r>
      <w:r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, 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Анкета за наставнике</w:t>
      </w:r>
      <w:r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 из </w:t>
      </w:r>
      <w:r>
        <w:rPr>
          <w:rFonts w:ascii="Times New Roman" w:hAnsi="Times New Roman" w:cs="Times New Roman"/>
          <w:lang w:val="sr-Cyrl-RS"/>
        </w:rPr>
        <w:t>Приручника за рад школе, који је издат од стране Завода за вредновање квалитета образовања и васпитања из 2024. године, а у складу са Правилником о вредновању квалитета рада установе (Службени гласник РС бр.10/2019 од 15. 2. 2019. године).</w:t>
      </w:r>
    </w:p>
    <w:p w14:paraId="4E3EA884" w14:textId="77777777" w:rsidR="00FB1E4F" w:rsidRPr="00FB1E4F" w:rsidRDefault="00FB1E4F" w:rsidP="00FB1E4F">
      <w:pPr>
        <w:numPr>
          <w:ilvl w:val="0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Анализа документације:</w:t>
      </w:r>
    </w:p>
    <w:p w14:paraId="54D3AF43" w14:textId="77777777" w:rsidR="00FB1E4F" w:rsidRPr="00FB1E4F" w:rsidRDefault="00FB1E4F" w:rsidP="00FB1E4F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Извештаји са иницијалних тестова, тромесечја, полугодишта и краја године.</w:t>
      </w:r>
    </w:p>
    <w:p w14:paraId="57F778FA" w14:textId="77777777" w:rsidR="00FB1E4F" w:rsidRPr="00FB1E4F" w:rsidRDefault="00FB1E4F" w:rsidP="00FB1E4F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Анализа резултата са завршног испита за 8. разред.</w:t>
      </w:r>
    </w:p>
    <w:p w14:paraId="4BE8EE47" w14:textId="77777777" w:rsidR="00FB1E4F" w:rsidRPr="00FB1E4F" w:rsidRDefault="00FB1E4F" w:rsidP="00FB1E4F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Евиденција о раду са децом којој је потребна додатна подршка (ИОП1, ИОП2, индивидуални планови).</w:t>
      </w:r>
    </w:p>
    <w:p w14:paraId="420A035E" w14:textId="03DACEC9" w:rsidR="00FB1E4F" w:rsidRPr="00FB1E4F" w:rsidRDefault="00FB1E4F" w:rsidP="00FB1E4F">
      <w:pPr>
        <w:numPr>
          <w:ilvl w:val="1"/>
          <w:numId w:val="5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Евиденција о такмичењима и ваннаставни</w:t>
      </w:r>
      <w:r w:rsidR="00752CC6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х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активностима.</w:t>
      </w:r>
    </w:p>
    <w:p w14:paraId="1530045E" w14:textId="77777777" w:rsidR="00FB1E4F" w:rsidRPr="00FB1E4F" w:rsidRDefault="00FB1E4F" w:rsidP="00FB1E4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pict w14:anchorId="1035161E">
          <v:rect id="_x0000_i1028" style="width:0;height:1.5pt" o:hralign="center" o:hrstd="t" o:hr="t" fillcolor="#a0a0a0" stroked="f"/>
        </w:pict>
      </w:r>
    </w:p>
    <w:p w14:paraId="047D0C52" w14:textId="77777777" w:rsidR="00752CC6" w:rsidRDefault="00752CC6" w:rsidP="00FB1E4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RS" w:eastAsia="sr-Latn-RS"/>
          <w14:ligatures w14:val="none"/>
        </w:rPr>
      </w:pPr>
    </w:p>
    <w:p w14:paraId="6E244E1B" w14:textId="4CD43834" w:rsidR="00FB1E4F" w:rsidRPr="00FB1E4F" w:rsidRDefault="00FB1E4F" w:rsidP="00FB1E4F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Latn-RS"/>
          <w14:ligatures w14:val="none"/>
        </w:rPr>
        <w:lastRenderedPageBreak/>
        <w:t>6. Очекивани резултати и даљи кораци</w:t>
      </w:r>
    </w:p>
    <w:p w14:paraId="01D55859" w14:textId="77777777" w:rsidR="00FB1E4F" w:rsidRPr="00FB1E4F" w:rsidRDefault="00FB1E4F" w:rsidP="00FB1E4F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Краткорочни резултат: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Јасна слика о квалитету подршке коју школа пружа ученицима и нивоу њихових постигнућа.</w:t>
      </w:r>
    </w:p>
    <w:p w14:paraId="70AB0F98" w14:textId="02005262" w:rsidR="00FB1E4F" w:rsidRPr="00FB1E4F" w:rsidRDefault="00FB1E4F" w:rsidP="00FB1E4F">
      <w:pPr>
        <w:numPr>
          <w:ilvl w:val="0"/>
          <w:numId w:val="6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FB1E4F">
        <w:rPr>
          <w:rFonts w:ascii="Times New Roman" w:eastAsia="Times New Roman" w:hAnsi="Times New Roman" w:cs="Times New Roman"/>
          <w:b/>
          <w:bCs/>
          <w:kern w:val="0"/>
          <w:lang w:eastAsia="sr-Latn-RS"/>
          <w14:ligatures w14:val="none"/>
        </w:rPr>
        <w:t>Дугорочни резултат: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Дефинисане конкретн</w:t>
      </w:r>
      <w:r w:rsidR="00752CC6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их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мер</w:t>
      </w:r>
      <w:r w:rsidR="00752CC6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а</w:t>
      </w:r>
      <w:r w:rsidRPr="00FB1E4F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 xml:space="preserve"> за унапређење квалитета наставе, боља организација допунске и додатне наставе, као и јачање заштитних механизама за добробит свих ученика.</w:t>
      </w:r>
    </w:p>
    <w:p w14:paraId="5BBA5DD8" w14:textId="77777777" w:rsidR="00FB1E4F" w:rsidRDefault="00FB1E4F">
      <w:pPr>
        <w:rPr>
          <w:rFonts w:ascii="Times New Roman" w:hAnsi="Times New Roman" w:cs="Times New Roman"/>
          <w:lang w:val="sr-Cyrl-RS"/>
        </w:rPr>
      </w:pPr>
    </w:p>
    <w:p w14:paraId="2C3E7107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22DCDE01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6897AA30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5D6BF6DA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594C6D2D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37288581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31B6622A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15AB2CC6" w14:textId="77777777" w:rsidR="00A47ABA" w:rsidRDefault="00A47ABA">
      <w:pPr>
        <w:rPr>
          <w:rFonts w:ascii="Times New Roman" w:hAnsi="Times New Roman" w:cs="Times New Roman"/>
          <w:lang w:val="sr-Cyrl-RS"/>
        </w:rPr>
      </w:pPr>
    </w:p>
    <w:p w14:paraId="60399064" w14:textId="49D4F2D8" w:rsidR="00752CC6" w:rsidRDefault="00752CC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План самовредновања за школску 2026/2027. годину усвојен је на седници Школског одбора, дана 10.9.20206. године под деловодним бројем 336-1/26.</w:t>
      </w:r>
    </w:p>
    <w:p w14:paraId="6C7E7035" w14:textId="77777777" w:rsidR="00752CC6" w:rsidRDefault="00752CC6">
      <w:pPr>
        <w:rPr>
          <w:rFonts w:ascii="Times New Roman" w:hAnsi="Times New Roman" w:cs="Times New Roman"/>
          <w:lang w:val="sr-Cyrl-RS"/>
        </w:rPr>
      </w:pPr>
    </w:p>
    <w:p w14:paraId="227C1999" w14:textId="77777777" w:rsidR="00752CC6" w:rsidRDefault="00752CC6">
      <w:pPr>
        <w:rPr>
          <w:rFonts w:ascii="Times New Roman" w:hAnsi="Times New Roman" w:cs="Times New Roman"/>
          <w:lang w:val="sr-Cyrl-RS"/>
        </w:rPr>
      </w:pPr>
    </w:p>
    <w:p w14:paraId="1E7F98F0" w14:textId="5EEA7555" w:rsidR="00752CC6" w:rsidRDefault="00752CC6" w:rsidP="00752CC6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Директор школе</w:t>
      </w:r>
    </w:p>
    <w:p w14:paraId="2C98A3AB" w14:textId="52F9FD09" w:rsidR="00752CC6" w:rsidRDefault="00752CC6" w:rsidP="00752CC6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</w:t>
      </w:r>
    </w:p>
    <w:p w14:paraId="0346B693" w14:textId="61F15992" w:rsidR="00752CC6" w:rsidRPr="00FB1E4F" w:rsidRDefault="00752CC6" w:rsidP="00752CC6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Сњежана Стојановић</w:t>
      </w:r>
    </w:p>
    <w:sectPr w:rsidR="00752CC6" w:rsidRPr="00FB1E4F" w:rsidSect="00FB1E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0A77"/>
    <w:multiLevelType w:val="multilevel"/>
    <w:tmpl w:val="62E41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C3E96"/>
    <w:multiLevelType w:val="multilevel"/>
    <w:tmpl w:val="7BAA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33E4E"/>
    <w:multiLevelType w:val="multilevel"/>
    <w:tmpl w:val="FDC0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6956DB"/>
    <w:multiLevelType w:val="multilevel"/>
    <w:tmpl w:val="BD90F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D21C60"/>
    <w:multiLevelType w:val="multilevel"/>
    <w:tmpl w:val="8A28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326515"/>
    <w:multiLevelType w:val="multilevel"/>
    <w:tmpl w:val="5590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3C2C7A"/>
    <w:multiLevelType w:val="multilevel"/>
    <w:tmpl w:val="F6F6C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4239677">
    <w:abstractNumId w:val="4"/>
  </w:num>
  <w:num w:numId="2" w16cid:durableId="204385">
    <w:abstractNumId w:val="3"/>
  </w:num>
  <w:num w:numId="3" w16cid:durableId="90898828">
    <w:abstractNumId w:val="5"/>
  </w:num>
  <w:num w:numId="4" w16cid:durableId="1415053966">
    <w:abstractNumId w:val="1"/>
  </w:num>
  <w:num w:numId="5" w16cid:durableId="951479703">
    <w:abstractNumId w:val="0"/>
  </w:num>
  <w:num w:numId="6" w16cid:durableId="1303928525">
    <w:abstractNumId w:val="2"/>
  </w:num>
  <w:num w:numId="7" w16cid:durableId="17030874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E4F"/>
    <w:rsid w:val="00482D3D"/>
    <w:rsid w:val="00554438"/>
    <w:rsid w:val="0059040F"/>
    <w:rsid w:val="00752CC6"/>
    <w:rsid w:val="00A0754D"/>
    <w:rsid w:val="00A47ABA"/>
    <w:rsid w:val="00FB1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F0134"/>
  <w15:chartTrackingRefBased/>
  <w15:docId w15:val="{65A5AC11-506B-4F58-8499-97A5C2FB5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4F"/>
  </w:style>
  <w:style w:type="paragraph" w:styleId="Heading1">
    <w:name w:val="heading 1"/>
    <w:basedOn w:val="Normal"/>
    <w:next w:val="Normal"/>
    <w:link w:val="Heading1Char"/>
    <w:uiPriority w:val="9"/>
    <w:qFormat/>
    <w:rsid w:val="00FB1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1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B1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E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E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E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E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E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E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E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E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E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E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E4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0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5CD59-5283-4E29-BF8B-60B33F51A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2026-09-08T10:19:00Z</cp:lastPrinted>
  <dcterms:created xsi:type="dcterms:W3CDTF">2026-09-08T09:38:00Z</dcterms:created>
  <dcterms:modified xsi:type="dcterms:W3CDTF">2026-09-08T10:22:00Z</dcterms:modified>
</cp:coreProperties>
</file>